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A2A6C" w:rsidRDefault="004A2A6C" w:rsidP="004A2A6C">
      <w:pPr>
        <w:pStyle w:val="Heading1"/>
        <w:rPr>
          <w:lang w:val="vi-VN"/>
        </w:rPr>
      </w:pPr>
      <w:r>
        <w:rPr>
          <w:lang w:val="vi-VN"/>
        </w:rPr>
        <w:t>Tên sản phẩm</w:t>
      </w:r>
    </w:p>
    <w:p w:rsidR="004A2A6C" w:rsidRPr="005E613F" w:rsidRDefault="005E613F" w:rsidP="005E613F">
      <w:pPr>
        <w:pStyle w:val="Heading1"/>
        <w:shd w:val="clear" w:color="auto" w:fill="FFFFFF"/>
        <w:spacing w:before="0" w:after="150"/>
        <w:rPr>
          <w:rFonts w:ascii="Arial" w:hAnsi="Arial" w:cs="Arial"/>
          <w:noProof w:val="0"/>
          <w:color w:val="000000"/>
          <w:sz w:val="33"/>
          <w:szCs w:val="33"/>
        </w:rPr>
      </w:pPr>
      <w:r>
        <w:rPr>
          <w:rFonts w:ascii="Arial" w:hAnsi="Arial" w:cs="Arial"/>
          <w:color w:val="000000"/>
          <w:sz w:val="33"/>
          <w:szCs w:val="33"/>
        </w:rPr>
        <w:t>Túi Xách Crumpler Muli Messenger L Navy</w:t>
      </w:r>
      <w:bookmarkStart w:id="0" w:name="_GoBack"/>
      <w:bookmarkEnd w:id="0"/>
    </w:p>
    <w:p w:rsidR="004A2A6C" w:rsidRDefault="004A2A6C" w:rsidP="004A2A6C">
      <w:pPr>
        <w:pStyle w:val="Heading1"/>
        <w:rPr>
          <w:lang w:val="vi-VN"/>
        </w:rPr>
      </w:pPr>
      <w:r>
        <w:rPr>
          <w:lang w:val="vi-VN"/>
        </w:rPr>
        <w:t>Giá</w:t>
      </w:r>
    </w:p>
    <w:p w:rsidR="001E2A70" w:rsidRPr="001E2A70" w:rsidRDefault="001E2A70" w:rsidP="001E2A70">
      <w:pPr>
        <w:rPr>
          <w:rFonts w:ascii="Times New Roman" w:eastAsia="Times New Roman" w:hAnsi="Times New Roman" w:cs="Times New Roman"/>
          <w:noProof w:val="0"/>
        </w:rPr>
      </w:pPr>
      <w:r w:rsidRPr="001E2A70">
        <w:rPr>
          <w:rFonts w:ascii="Arial" w:eastAsia="Times New Roman" w:hAnsi="Arial" w:cs="Arial"/>
          <w:b/>
          <w:bCs/>
          <w:noProof w:val="0"/>
          <w:color w:val="000000"/>
          <w:sz w:val="38"/>
          <w:szCs w:val="38"/>
          <w:shd w:val="clear" w:color="auto" w:fill="FFFFFF"/>
        </w:rPr>
        <w:t>999,000 VNĐ</w:t>
      </w:r>
    </w:p>
    <w:p w:rsidR="004A2A6C" w:rsidRPr="004A2A6C" w:rsidRDefault="004A2A6C" w:rsidP="004A2A6C">
      <w:pPr>
        <w:rPr>
          <w:lang w:val="vi-VN"/>
        </w:rPr>
      </w:pPr>
    </w:p>
    <w:p w:rsidR="00C06544" w:rsidRDefault="004A2A6C" w:rsidP="004A2A6C">
      <w:pPr>
        <w:pStyle w:val="Heading1"/>
        <w:rPr>
          <w:lang w:val="vi-VN"/>
        </w:rPr>
      </w:pPr>
      <w:r>
        <w:rPr>
          <w:lang w:val="vi-VN"/>
        </w:rPr>
        <w:t>Mô tả chi tiết</w:t>
      </w:r>
    </w:p>
    <w:p w:rsidR="001E2A70" w:rsidRPr="001E2A70" w:rsidRDefault="001E2A70" w:rsidP="001E2A70">
      <w:pPr>
        <w:shd w:val="clear" w:color="auto" w:fill="FFFFFF"/>
        <w:spacing w:after="150"/>
        <w:rPr>
          <w:rFonts w:ascii="Arial" w:eastAsia="Times New Roman" w:hAnsi="Arial" w:cs="Arial"/>
          <w:noProof w:val="0"/>
          <w:color w:val="505050"/>
          <w:sz w:val="20"/>
          <w:szCs w:val="20"/>
          <w:lang w:val="vi-VN"/>
        </w:rPr>
      </w:pP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  <w:lang w:val="vi-VN"/>
        </w:rPr>
        <w:t>Khóa kéo : Crumpler</w:t>
      </w:r>
    </w:p>
    <w:p w:rsidR="001E2A70" w:rsidRPr="001E2A70" w:rsidRDefault="001E2A70" w:rsidP="001E2A70">
      <w:pPr>
        <w:shd w:val="clear" w:color="auto" w:fill="FFFFFF"/>
        <w:spacing w:after="150"/>
        <w:rPr>
          <w:rFonts w:ascii="Arial" w:eastAsia="Times New Roman" w:hAnsi="Arial" w:cs="Arial"/>
          <w:noProof w:val="0"/>
          <w:color w:val="505050"/>
          <w:sz w:val="20"/>
          <w:szCs w:val="20"/>
          <w:lang w:val="vi-VN"/>
        </w:rPr>
      </w:pP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  <w:lang w:val="vi-VN"/>
        </w:rPr>
        <w:t>Laptop : 15''</w:t>
      </w:r>
    </w:p>
    <w:p w:rsidR="001E2A70" w:rsidRPr="001E2A70" w:rsidRDefault="001E2A70" w:rsidP="001E2A70">
      <w:pPr>
        <w:shd w:val="clear" w:color="auto" w:fill="FFFFFF"/>
        <w:spacing w:after="150"/>
        <w:rPr>
          <w:rFonts w:ascii="Arial" w:eastAsia="Times New Roman" w:hAnsi="Arial" w:cs="Arial"/>
          <w:noProof w:val="0"/>
          <w:color w:val="505050"/>
          <w:sz w:val="20"/>
          <w:szCs w:val="20"/>
          <w:lang w:val="vi-VN"/>
        </w:rPr>
      </w:pP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  <w:lang w:val="vi-VN"/>
        </w:rPr>
        <w:t>Thiết kế gồm 1 ngăn chính và 2 ngăn phụ.</w:t>
      </w:r>
    </w:p>
    <w:p w:rsidR="001E2A70" w:rsidRPr="001E2A70" w:rsidRDefault="001E2A70" w:rsidP="001E2A70">
      <w:pPr>
        <w:shd w:val="clear" w:color="auto" w:fill="FFFFFF"/>
        <w:spacing w:after="150"/>
        <w:rPr>
          <w:rFonts w:ascii="Arial" w:eastAsia="Times New Roman" w:hAnsi="Arial" w:cs="Arial"/>
          <w:noProof w:val="0"/>
          <w:color w:val="505050"/>
          <w:sz w:val="20"/>
          <w:szCs w:val="20"/>
          <w:lang w:val="vi-VN"/>
        </w:rPr>
      </w:pP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  <w:lang w:val="vi-VN"/>
        </w:rPr>
        <w:t>1 Ngăn chính lớn cho phép đựng quần áo , sách vở với diện tích lớn.</w:t>
      </w:r>
    </w:p>
    <w:p w:rsidR="001E2A70" w:rsidRPr="001E2A70" w:rsidRDefault="001E2A70" w:rsidP="001E2A70">
      <w:pPr>
        <w:shd w:val="clear" w:color="auto" w:fill="FFFFFF"/>
        <w:spacing w:after="150"/>
        <w:rPr>
          <w:rFonts w:ascii="Arial" w:eastAsia="Times New Roman" w:hAnsi="Arial" w:cs="Arial"/>
          <w:noProof w:val="0"/>
          <w:color w:val="505050"/>
          <w:sz w:val="20"/>
          <w:szCs w:val="20"/>
          <w:lang w:val="vi-VN"/>
        </w:rPr>
      </w:pP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  <w:lang w:val="vi-VN"/>
        </w:rPr>
        <w:t>1 ngăn máy tính xách tay 15''.</w:t>
      </w:r>
    </w:p>
    <w:p w:rsidR="001E2A70" w:rsidRPr="001E2A70" w:rsidRDefault="001E2A70" w:rsidP="001E2A70">
      <w:pPr>
        <w:shd w:val="clear" w:color="auto" w:fill="FFFFFF"/>
        <w:spacing w:after="150"/>
        <w:rPr>
          <w:rFonts w:ascii="Arial" w:eastAsia="Times New Roman" w:hAnsi="Arial" w:cs="Arial"/>
          <w:noProof w:val="0"/>
          <w:color w:val="505050"/>
          <w:sz w:val="20"/>
          <w:szCs w:val="20"/>
          <w:lang w:val="vi-VN"/>
        </w:rPr>
      </w:pP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  <w:lang w:val="vi-VN"/>
        </w:rPr>
        <w:t>1 ngăn khóa kéo ở mặt trước.</w:t>
      </w:r>
    </w:p>
    <w:p w:rsidR="001E2A70" w:rsidRPr="001E2A70" w:rsidRDefault="001E2A70" w:rsidP="001E2A70">
      <w:pPr>
        <w:shd w:val="clear" w:color="auto" w:fill="FFFFFF"/>
        <w:spacing w:after="150"/>
        <w:rPr>
          <w:rFonts w:ascii="Arial" w:eastAsia="Times New Roman" w:hAnsi="Arial" w:cs="Arial"/>
          <w:noProof w:val="0"/>
          <w:color w:val="505050"/>
          <w:sz w:val="20"/>
          <w:szCs w:val="20"/>
          <w:lang w:val="vi-VN"/>
        </w:rPr>
      </w:pP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  <w:lang w:val="vi-VN"/>
        </w:rPr>
        <w:t>1 ngăn khóa kéo ở mặt sau</w:t>
      </w:r>
    </w:p>
    <w:p w:rsidR="001E2A70" w:rsidRPr="001E2A70" w:rsidRDefault="001E2A70" w:rsidP="001E2A70">
      <w:pPr>
        <w:shd w:val="clear" w:color="auto" w:fill="FFFFFF"/>
        <w:spacing w:after="150"/>
        <w:rPr>
          <w:rFonts w:ascii="Arial" w:eastAsia="Times New Roman" w:hAnsi="Arial" w:cs="Arial"/>
          <w:noProof w:val="0"/>
          <w:color w:val="505050"/>
          <w:sz w:val="20"/>
          <w:szCs w:val="20"/>
          <w:lang w:val="vi-VN"/>
        </w:rPr>
      </w:pP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  <w:lang w:val="vi-VN"/>
        </w:rPr>
        <w:t>Nệm êm và thoáng khí ở cả lưng và mặt ốp của dây đeo vai.</w:t>
      </w:r>
    </w:p>
    <w:p w:rsidR="001E2A70" w:rsidRPr="001E2A70" w:rsidRDefault="001E2A70" w:rsidP="001E2A70">
      <w:pPr>
        <w:shd w:val="clear" w:color="auto" w:fill="FFFFFF"/>
        <w:spacing w:after="150"/>
        <w:rPr>
          <w:rFonts w:ascii="Arial" w:eastAsia="Times New Roman" w:hAnsi="Arial" w:cs="Arial"/>
          <w:noProof w:val="0"/>
          <w:color w:val="505050"/>
          <w:sz w:val="20"/>
          <w:szCs w:val="20"/>
          <w:lang w:val="vi-VN"/>
        </w:rPr>
      </w:pP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  <w:lang w:val="vi-VN"/>
        </w:rPr>
        <w:t> </w:t>
      </w:r>
    </w:p>
    <w:p w:rsidR="001E2A70" w:rsidRPr="001E2A70" w:rsidRDefault="001E2A70" w:rsidP="001E2A70">
      <w:pPr>
        <w:shd w:val="clear" w:color="auto" w:fill="FFFFFF"/>
        <w:spacing w:after="150"/>
        <w:rPr>
          <w:rFonts w:ascii="Arial" w:eastAsia="Times New Roman" w:hAnsi="Arial" w:cs="Arial"/>
          <w:noProof w:val="0"/>
          <w:color w:val="505050"/>
          <w:sz w:val="20"/>
          <w:szCs w:val="20"/>
        </w:rPr>
      </w:pP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</w:rPr>
        <w:fldChar w:fldCharType="begin"/>
      </w: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</w:rPr>
        <w:instrText xml:space="preserve"> INCLUDEPICTURE "http://i.imgur.com/25pkB6C.jpg" \* MERGEFORMATINET </w:instrText>
      </w: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</w:rPr>
        <w:fldChar w:fldCharType="separate"/>
      </w:r>
      <w:r w:rsidRPr="001E2A70">
        <w:rPr>
          <w:rFonts w:ascii="Arial" w:eastAsia="Times New Roman" w:hAnsi="Arial" w:cs="Arial"/>
          <w:color w:val="505050"/>
          <w:sz w:val="20"/>
          <w:szCs w:val="20"/>
        </w:rPr>
        <w:drawing>
          <wp:inline distT="0" distB="0" distL="0" distR="0">
            <wp:extent cx="1800000" cy="1800000"/>
            <wp:effectExtent l="0" t="0" r="3810" b="3810"/>
            <wp:docPr id="10" name="Picture 10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 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</w:rPr>
        <w:fldChar w:fldCharType="end"/>
      </w:r>
    </w:p>
    <w:p w:rsidR="001E2A70" w:rsidRPr="001E2A70" w:rsidRDefault="001E2A70" w:rsidP="001E2A70">
      <w:pPr>
        <w:shd w:val="clear" w:color="auto" w:fill="FFFFFF"/>
        <w:spacing w:after="150"/>
        <w:rPr>
          <w:rFonts w:ascii="Arial" w:eastAsia="Times New Roman" w:hAnsi="Arial" w:cs="Arial"/>
          <w:noProof w:val="0"/>
          <w:color w:val="505050"/>
          <w:sz w:val="20"/>
          <w:szCs w:val="20"/>
        </w:rPr>
      </w:pP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</w:rPr>
        <w:fldChar w:fldCharType="begin"/>
      </w: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</w:rPr>
        <w:instrText xml:space="preserve"> INCLUDEPICTURE "http://i.imgur.com/42OZGEE.jpg" \* MERGEFORMATINET </w:instrText>
      </w: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</w:rPr>
        <w:fldChar w:fldCharType="separate"/>
      </w:r>
      <w:r w:rsidRPr="001E2A70">
        <w:rPr>
          <w:rFonts w:ascii="Arial" w:eastAsia="Times New Roman" w:hAnsi="Arial" w:cs="Arial"/>
          <w:color w:val="505050"/>
          <w:sz w:val="20"/>
          <w:szCs w:val="20"/>
        </w:rPr>
        <w:drawing>
          <wp:inline distT="0" distB="0" distL="0" distR="0">
            <wp:extent cx="1800000" cy="1800000"/>
            <wp:effectExtent l="0" t="0" r="3810" b="3810"/>
            <wp:docPr id="9" name="Picture 9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 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</w:rPr>
        <w:fldChar w:fldCharType="end"/>
      </w:r>
    </w:p>
    <w:p w:rsidR="001E2A70" w:rsidRPr="001E2A70" w:rsidRDefault="001E2A70" w:rsidP="001E2A70">
      <w:pPr>
        <w:shd w:val="clear" w:color="auto" w:fill="FFFFFF"/>
        <w:spacing w:after="150"/>
        <w:rPr>
          <w:rFonts w:ascii="Arial" w:eastAsia="Times New Roman" w:hAnsi="Arial" w:cs="Arial"/>
          <w:noProof w:val="0"/>
          <w:color w:val="505050"/>
          <w:sz w:val="20"/>
          <w:szCs w:val="20"/>
        </w:rPr>
      </w:pP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</w:rPr>
        <w:lastRenderedPageBreak/>
        <w:fldChar w:fldCharType="begin"/>
      </w: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</w:rPr>
        <w:instrText xml:space="preserve"> INCLUDEPICTURE "http://i.imgur.com/xz5ZJQw.jpg" \* MERGEFORMATINET </w:instrText>
      </w: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</w:rPr>
        <w:fldChar w:fldCharType="separate"/>
      </w:r>
      <w:r w:rsidRPr="001E2A70">
        <w:rPr>
          <w:rFonts w:ascii="Arial" w:eastAsia="Times New Roman" w:hAnsi="Arial" w:cs="Arial"/>
          <w:color w:val="505050"/>
          <w:sz w:val="20"/>
          <w:szCs w:val="20"/>
        </w:rPr>
        <w:drawing>
          <wp:inline distT="0" distB="0" distL="0" distR="0">
            <wp:extent cx="1800000" cy="1800000"/>
            <wp:effectExtent l="0" t="0" r="3810" b="3810"/>
            <wp:docPr id="8" name="Picture 8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</w:rPr>
        <w:fldChar w:fldCharType="end"/>
      </w:r>
    </w:p>
    <w:p w:rsidR="001E2A70" w:rsidRPr="001E2A70" w:rsidRDefault="001E2A70" w:rsidP="001E2A70">
      <w:pPr>
        <w:shd w:val="clear" w:color="auto" w:fill="FFFFFF"/>
        <w:spacing w:after="150"/>
        <w:rPr>
          <w:rFonts w:ascii="Arial" w:eastAsia="Times New Roman" w:hAnsi="Arial" w:cs="Arial"/>
          <w:noProof w:val="0"/>
          <w:color w:val="505050"/>
          <w:sz w:val="20"/>
          <w:szCs w:val="20"/>
        </w:rPr>
      </w:pP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</w:rPr>
        <w:fldChar w:fldCharType="begin"/>
      </w: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</w:rPr>
        <w:instrText xml:space="preserve"> INCLUDEPICTURE "http://i.imgur.com/w5yEm6S.jpg" \* MERGEFORMATINET </w:instrText>
      </w: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</w:rPr>
        <w:fldChar w:fldCharType="separate"/>
      </w:r>
      <w:r w:rsidRPr="001E2A70">
        <w:rPr>
          <w:rFonts w:ascii="Arial" w:eastAsia="Times New Roman" w:hAnsi="Arial" w:cs="Arial"/>
          <w:color w:val="505050"/>
          <w:sz w:val="20"/>
          <w:szCs w:val="20"/>
        </w:rPr>
        <w:drawing>
          <wp:inline distT="0" distB="0" distL="0" distR="0">
            <wp:extent cx="1800000" cy="1800000"/>
            <wp:effectExtent l="0" t="0" r="3810" b="3810"/>
            <wp:docPr id="7" name="Picture 7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</w:rPr>
        <w:fldChar w:fldCharType="end"/>
      </w:r>
    </w:p>
    <w:p w:rsidR="001E2A70" w:rsidRPr="001E2A70" w:rsidRDefault="001E2A70" w:rsidP="001E2A70">
      <w:pPr>
        <w:shd w:val="clear" w:color="auto" w:fill="FFFFFF"/>
        <w:spacing w:after="150"/>
        <w:rPr>
          <w:rFonts w:ascii="Arial" w:eastAsia="Times New Roman" w:hAnsi="Arial" w:cs="Arial"/>
          <w:noProof w:val="0"/>
          <w:color w:val="505050"/>
          <w:sz w:val="20"/>
          <w:szCs w:val="20"/>
        </w:rPr>
      </w:pP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</w:rPr>
        <w:fldChar w:fldCharType="begin"/>
      </w: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</w:rPr>
        <w:instrText xml:space="preserve"> INCLUDEPICTURE "http://i.imgur.com/1ZmMevr.jpg" \* MERGEFORMATINET </w:instrText>
      </w: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</w:rPr>
        <w:fldChar w:fldCharType="separate"/>
      </w:r>
      <w:r w:rsidRPr="001E2A70">
        <w:rPr>
          <w:rFonts w:ascii="Arial" w:eastAsia="Times New Roman" w:hAnsi="Arial" w:cs="Arial"/>
          <w:color w:val="505050"/>
          <w:sz w:val="20"/>
          <w:szCs w:val="20"/>
        </w:rPr>
        <w:drawing>
          <wp:inline distT="0" distB="0" distL="0" distR="0">
            <wp:extent cx="1800000" cy="1800000"/>
            <wp:effectExtent l="0" t="0" r="3810" b="3810"/>
            <wp:docPr id="6" name="Picture 6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</w:rPr>
        <w:fldChar w:fldCharType="end"/>
      </w:r>
    </w:p>
    <w:p w:rsidR="001E2A70" w:rsidRPr="001E2A70" w:rsidRDefault="001E2A70" w:rsidP="001E2A70">
      <w:pPr>
        <w:shd w:val="clear" w:color="auto" w:fill="FFFFFF"/>
        <w:spacing w:after="150"/>
        <w:rPr>
          <w:rFonts w:ascii="Arial" w:eastAsia="Times New Roman" w:hAnsi="Arial" w:cs="Arial"/>
          <w:noProof w:val="0"/>
          <w:color w:val="505050"/>
          <w:sz w:val="20"/>
          <w:szCs w:val="20"/>
        </w:rPr>
      </w:pP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</w:rPr>
        <w:fldChar w:fldCharType="begin"/>
      </w: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</w:rPr>
        <w:instrText xml:space="preserve"> INCLUDEPICTURE "http://i.imgur.com/SST3lXC.jpg" \* MERGEFORMATINET </w:instrText>
      </w: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</w:rPr>
        <w:fldChar w:fldCharType="separate"/>
      </w:r>
      <w:r w:rsidRPr="001E2A70">
        <w:rPr>
          <w:rFonts w:ascii="Arial" w:eastAsia="Times New Roman" w:hAnsi="Arial" w:cs="Arial"/>
          <w:color w:val="505050"/>
          <w:sz w:val="20"/>
          <w:szCs w:val="20"/>
        </w:rPr>
        <w:drawing>
          <wp:inline distT="0" distB="0" distL="0" distR="0">
            <wp:extent cx="1800000" cy="1800000"/>
            <wp:effectExtent l="0" t="0" r="3810" b="3810"/>
            <wp:docPr id="5" name="Picture 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</w:rPr>
        <w:fldChar w:fldCharType="end"/>
      </w:r>
    </w:p>
    <w:p w:rsidR="001E2A70" w:rsidRPr="001E2A70" w:rsidRDefault="001E2A70" w:rsidP="001E2A70">
      <w:pPr>
        <w:shd w:val="clear" w:color="auto" w:fill="FFFFFF"/>
        <w:rPr>
          <w:rFonts w:ascii="Arial" w:eastAsia="Times New Roman" w:hAnsi="Arial" w:cs="Arial"/>
          <w:noProof w:val="0"/>
          <w:color w:val="505050"/>
          <w:sz w:val="20"/>
          <w:szCs w:val="20"/>
        </w:rPr>
      </w:pP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</w:rPr>
        <w:lastRenderedPageBreak/>
        <w:fldChar w:fldCharType="begin"/>
      </w: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</w:rPr>
        <w:instrText xml:space="preserve"> INCLUDEPICTURE "http://i.imgur.com/S5HlA1T.jpg" \* MERGEFORMATINET </w:instrText>
      </w: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</w:rPr>
        <w:fldChar w:fldCharType="separate"/>
      </w:r>
      <w:r w:rsidRPr="001E2A70">
        <w:rPr>
          <w:rFonts w:ascii="Arial" w:eastAsia="Times New Roman" w:hAnsi="Arial" w:cs="Arial"/>
          <w:color w:val="505050"/>
          <w:sz w:val="20"/>
          <w:szCs w:val="20"/>
        </w:rPr>
        <w:drawing>
          <wp:inline distT="0" distB="0" distL="0" distR="0">
            <wp:extent cx="1800000" cy="1800000"/>
            <wp:effectExtent l="0" t="0" r="3810" b="3810"/>
            <wp:docPr id="4" name="Picture 4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 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A70">
        <w:rPr>
          <w:rFonts w:ascii="Arial" w:eastAsia="Times New Roman" w:hAnsi="Arial" w:cs="Arial"/>
          <w:noProof w:val="0"/>
          <w:color w:val="505050"/>
          <w:sz w:val="20"/>
          <w:szCs w:val="20"/>
        </w:rPr>
        <w:fldChar w:fldCharType="end"/>
      </w:r>
    </w:p>
    <w:p w:rsidR="004A2A6C" w:rsidRPr="001E2A70" w:rsidRDefault="004A2A6C" w:rsidP="001E2A70">
      <w:pPr>
        <w:shd w:val="clear" w:color="auto" w:fill="FFFFFF"/>
        <w:jc w:val="center"/>
        <w:rPr>
          <w:rFonts w:ascii="Arial" w:eastAsia="Times New Roman" w:hAnsi="Arial" w:cs="Arial"/>
          <w:noProof w:val="0"/>
          <w:color w:val="505050"/>
          <w:sz w:val="20"/>
          <w:szCs w:val="20"/>
        </w:rPr>
      </w:pPr>
    </w:p>
    <w:p w:rsidR="004A2A6C" w:rsidRDefault="004A2A6C" w:rsidP="004A2A6C">
      <w:pPr>
        <w:pStyle w:val="Heading1"/>
        <w:rPr>
          <w:lang w:val="vi-VN"/>
        </w:rPr>
      </w:pPr>
      <w:r>
        <w:rPr>
          <w:lang w:val="vi-VN"/>
        </w:rPr>
        <w:t>Thông số kỹ thuật</w:t>
      </w:r>
    </w:p>
    <w:tbl>
      <w:tblPr>
        <w:tblW w:w="0" w:type="auto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FFFFF"/>
        <w:tblCellMar>
          <w:top w:w="150" w:type="dxa"/>
          <w:left w:w="150" w:type="dxa"/>
          <w:bottom w:w="150" w:type="dxa"/>
          <w:right w:w="150" w:type="dxa"/>
        </w:tblCellMar>
        <w:tblLook w:val="04A0" w:firstRow="1" w:lastRow="0" w:firstColumn="1" w:lastColumn="0" w:noHBand="0" w:noVBand="1"/>
      </w:tblPr>
      <w:tblGrid>
        <w:gridCol w:w="2088"/>
        <w:gridCol w:w="3300"/>
      </w:tblGrid>
      <w:tr w:rsidR="001E2A70" w:rsidRPr="001E2A70" w:rsidTr="001E2A70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vAlign w:val="center"/>
            <w:hideMark/>
          </w:tcPr>
          <w:p w:rsidR="001E2A70" w:rsidRPr="001E2A70" w:rsidRDefault="001E2A70" w:rsidP="001E2A70">
            <w:pPr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</w:pPr>
            <w:proofErr w:type="spellStart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Chất</w:t>
            </w:r>
            <w:proofErr w:type="spellEnd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 xml:space="preserve"> </w:t>
            </w:r>
            <w:proofErr w:type="spellStart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liệu</w:t>
            </w:r>
            <w:proofErr w:type="spellEnd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: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vAlign w:val="center"/>
            <w:hideMark/>
          </w:tcPr>
          <w:p w:rsidR="001E2A70" w:rsidRPr="001E2A70" w:rsidRDefault="001E2A70" w:rsidP="001E2A70">
            <w:pPr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</w:pPr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 xml:space="preserve"> 1000D Chicken </w:t>
            </w:r>
            <w:proofErr w:type="spellStart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Tex</w:t>
            </w:r>
            <w:proofErr w:type="spellEnd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 </w:t>
            </w:r>
            <w:proofErr w:type="spellStart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kháng</w:t>
            </w:r>
            <w:proofErr w:type="spellEnd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 xml:space="preserve"> </w:t>
            </w:r>
            <w:proofErr w:type="spellStart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nước</w:t>
            </w:r>
            <w:proofErr w:type="spellEnd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.</w:t>
            </w:r>
          </w:p>
        </w:tc>
      </w:tr>
      <w:tr w:rsidR="001E2A70" w:rsidRPr="001E2A70" w:rsidTr="001E2A70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vAlign w:val="center"/>
            <w:hideMark/>
          </w:tcPr>
          <w:p w:rsidR="001E2A70" w:rsidRPr="001E2A70" w:rsidRDefault="001E2A70" w:rsidP="001E2A70">
            <w:pPr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</w:pPr>
            <w:proofErr w:type="spellStart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Màu</w:t>
            </w:r>
            <w:proofErr w:type="spellEnd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 xml:space="preserve"> </w:t>
            </w:r>
            <w:proofErr w:type="spellStart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sắc</w:t>
            </w:r>
            <w:proofErr w:type="spellEnd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: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vAlign w:val="center"/>
            <w:hideMark/>
          </w:tcPr>
          <w:p w:rsidR="001E2A70" w:rsidRPr="001E2A70" w:rsidRDefault="001E2A70" w:rsidP="001E2A70">
            <w:pPr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</w:pPr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 </w:t>
            </w:r>
            <w:proofErr w:type="spellStart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Xem</w:t>
            </w:r>
            <w:proofErr w:type="spellEnd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 xml:space="preserve"> </w:t>
            </w:r>
            <w:proofErr w:type="spellStart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hình</w:t>
            </w:r>
            <w:proofErr w:type="spellEnd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 </w:t>
            </w:r>
          </w:p>
        </w:tc>
      </w:tr>
      <w:tr w:rsidR="001E2A70" w:rsidRPr="001E2A70" w:rsidTr="001E2A70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vAlign w:val="center"/>
            <w:hideMark/>
          </w:tcPr>
          <w:p w:rsidR="001E2A70" w:rsidRPr="001E2A70" w:rsidRDefault="001E2A70" w:rsidP="001E2A70">
            <w:pPr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</w:pPr>
            <w:proofErr w:type="spellStart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Số</w:t>
            </w:r>
            <w:proofErr w:type="spellEnd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 xml:space="preserve"> </w:t>
            </w:r>
            <w:proofErr w:type="spellStart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ngăn</w:t>
            </w:r>
            <w:proofErr w:type="spellEnd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: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vAlign w:val="center"/>
            <w:hideMark/>
          </w:tcPr>
          <w:p w:rsidR="001E2A70" w:rsidRPr="001E2A70" w:rsidRDefault="001E2A70" w:rsidP="001E2A70">
            <w:pPr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</w:pPr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 2</w:t>
            </w:r>
          </w:p>
        </w:tc>
      </w:tr>
      <w:tr w:rsidR="001E2A70" w:rsidRPr="001E2A70" w:rsidTr="001E2A70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vAlign w:val="center"/>
            <w:hideMark/>
          </w:tcPr>
          <w:p w:rsidR="001E2A70" w:rsidRPr="001E2A70" w:rsidRDefault="001E2A70" w:rsidP="001E2A70">
            <w:pPr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</w:pPr>
            <w:proofErr w:type="spellStart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Kích</w:t>
            </w:r>
            <w:proofErr w:type="spellEnd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 xml:space="preserve"> </w:t>
            </w:r>
            <w:proofErr w:type="spellStart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thước</w:t>
            </w:r>
            <w:proofErr w:type="spellEnd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: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vAlign w:val="center"/>
            <w:hideMark/>
          </w:tcPr>
          <w:p w:rsidR="001E2A70" w:rsidRPr="001E2A70" w:rsidRDefault="001E2A70" w:rsidP="001E2A70">
            <w:pPr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</w:pPr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 45 x 29 x 13 cm.</w:t>
            </w:r>
          </w:p>
        </w:tc>
      </w:tr>
      <w:tr w:rsidR="001E2A70" w:rsidRPr="001E2A70" w:rsidTr="001E2A70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vAlign w:val="center"/>
            <w:hideMark/>
          </w:tcPr>
          <w:p w:rsidR="001E2A70" w:rsidRPr="001E2A70" w:rsidRDefault="001E2A70" w:rsidP="001E2A70">
            <w:pPr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</w:pPr>
            <w:proofErr w:type="spellStart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Trọng</w:t>
            </w:r>
            <w:proofErr w:type="spellEnd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 xml:space="preserve"> </w:t>
            </w:r>
            <w:proofErr w:type="spellStart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lượng</w:t>
            </w:r>
            <w:proofErr w:type="spellEnd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: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vAlign w:val="center"/>
            <w:hideMark/>
          </w:tcPr>
          <w:p w:rsidR="001E2A70" w:rsidRPr="001E2A70" w:rsidRDefault="001E2A70" w:rsidP="001E2A70">
            <w:pPr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</w:pPr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 9 Liter.</w:t>
            </w:r>
          </w:p>
        </w:tc>
      </w:tr>
      <w:tr w:rsidR="001E2A70" w:rsidRPr="001E2A70" w:rsidTr="001E2A70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vAlign w:val="center"/>
            <w:hideMark/>
          </w:tcPr>
          <w:p w:rsidR="001E2A70" w:rsidRPr="001E2A70" w:rsidRDefault="001E2A70" w:rsidP="001E2A70">
            <w:pPr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</w:pPr>
            <w:proofErr w:type="spellStart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Thời</w:t>
            </w:r>
            <w:proofErr w:type="spellEnd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 xml:space="preserve"> </w:t>
            </w:r>
            <w:proofErr w:type="spellStart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gian</w:t>
            </w:r>
            <w:proofErr w:type="spellEnd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 xml:space="preserve"> </w:t>
            </w:r>
            <w:proofErr w:type="spellStart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bảo</w:t>
            </w:r>
            <w:proofErr w:type="spellEnd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 xml:space="preserve"> </w:t>
            </w:r>
            <w:proofErr w:type="spellStart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hành</w:t>
            </w:r>
            <w:proofErr w:type="spellEnd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: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vAlign w:val="center"/>
            <w:hideMark/>
          </w:tcPr>
          <w:p w:rsidR="001E2A70" w:rsidRPr="001E2A70" w:rsidRDefault="001E2A70" w:rsidP="001E2A70">
            <w:pPr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</w:pPr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 xml:space="preserve">1 </w:t>
            </w:r>
            <w:proofErr w:type="spellStart"/>
            <w:r w:rsidRPr="001E2A70">
              <w:rPr>
                <w:rFonts w:ascii="Arial" w:eastAsia="Times New Roman" w:hAnsi="Arial" w:cs="Arial"/>
                <w:noProof w:val="0"/>
                <w:color w:val="505050"/>
                <w:sz w:val="20"/>
                <w:szCs w:val="20"/>
              </w:rPr>
              <w:t>năm</w:t>
            </w:r>
            <w:proofErr w:type="spellEnd"/>
          </w:p>
        </w:tc>
      </w:tr>
    </w:tbl>
    <w:p w:rsidR="004A2A6C" w:rsidRPr="004A2A6C" w:rsidRDefault="004A2A6C" w:rsidP="004A2A6C">
      <w:pPr>
        <w:rPr>
          <w:lang w:val="vi-VN"/>
        </w:rPr>
      </w:pPr>
    </w:p>
    <w:sectPr w:rsidR="004A2A6C" w:rsidRPr="004A2A6C" w:rsidSect="00D1137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A6C"/>
    <w:rsid w:val="000F3A1C"/>
    <w:rsid w:val="00122C71"/>
    <w:rsid w:val="001E2A70"/>
    <w:rsid w:val="00373834"/>
    <w:rsid w:val="004A2A6C"/>
    <w:rsid w:val="005E613F"/>
    <w:rsid w:val="00675E06"/>
    <w:rsid w:val="00756B7B"/>
    <w:rsid w:val="007F5533"/>
    <w:rsid w:val="0083679F"/>
    <w:rsid w:val="00A608B7"/>
    <w:rsid w:val="00C53E87"/>
    <w:rsid w:val="00D11371"/>
    <w:rsid w:val="00DC0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5409D8"/>
  <w14:defaultImageDpi w14:val="32767"/>
  <w15:chartTrackingRefBased/>
  <w15:docId w15:val="{73D5653A-7B33-5046-AE92-9A4ACA0551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4A2A6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2A6C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1E2A70"/>
    <w:pPr>
      <w:spacing w:before="100" w:beforeAutospacing="1" w:after="100" w:afterAutospacing="1"/>
    </w:pPr>
    <w:rPr>
      <w:rFonts w:ascii="Times New Roman" w:eastAsia="Times New Roman" w:hAnsi="Times New Roman" w:cs="Times New Roman"/>
      <w:noProof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652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72729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4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37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703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644224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0746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9270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1855712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50480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604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00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2663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1483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032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4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54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8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7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1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158</Words>
  <Characters>906</Characters>
  <Application>Microsoft Office Word</Application>
  <DocSecurity>0</DocSecurity>
  <Lines>7</Lines>
  <Paragraphs>2</Paragraphs>
  <ScaleCrop>false</ScaleCrop>
  <Company/>
  <LinksUpToDate>false</LinksUpToDate>
  <CharactersWithSpaces>1062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Tử Văn Lý</dc:creator>
  <cp:keywords/>
  <dc:description/>
  <cp:lastModifiedBy>Tử Văn Lý</cp:lastModifiedBy>
  <cp:revision>5</cp:revision>
  <dcterms:created xsi:type="dcterms:W3CDTF">2018-04-24T06:59:00Z</dcterms:created>
  <dcterms:modified xsi:type="dcterms:W3CDTF">2018-04-24T07:00:00Z</dcterms:modified>
</cp:coreProperties>
</file>